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FF" w:rsidRPr="00AD60FF" w:rsidRDefault="00AD60FF" w:rsidP="00AD60F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AD60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ГЕРБ</w:t>
      </w:r>
    </w:p>
    <w:p w:rsidR="00AD60FF" w:rsidRPr="00AD60FF" w:rsidRDefault="00AD60FF" w:rsidP="00AD60F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AD60FF" w:rsidRPr="00AD60FF" w:rsidRDefault="00AD60FF" w:rsidP="00AD60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AD60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МУНИЦИПАЛЬНОЕ ОБРАЗОВАНИЕ</w:t>
      </w:r>
    </w:p>
    <w:p w:rsidR="00AD60FF" w:rsidRPr="00AD60FF" w:rsidRDefault="00AD60FF" w:rsidP="00AD60F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AD60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«ВСЕВОЛОЖСКИЙ МУНИЦИПАЛЬНЫЙ РАЙОН»</w:t>
      </w:r>
    </w:p>
    <w:p w:rsidR="00AD60FF" w:rsidRPr="00AD60FF" w:rsidRDefault="00AD60FF" w:rsidP="00AD60F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AD60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ЛЕНИНГРАДСКОЙ ОБЛАСТИ</w:t>
      </w:r>
    </w:p>
    <w:p w:rsidR="00AD60FF" w:rsidRPr="00AD60FF" w:rsidRDefault="00AD60FF" w:rsidP="00AD60F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AD60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СОВЕТ ДЕПУТАТОВ</w:t>
      </w:r>
    </w:p>
    <w:p w:rsidR="00AD60FF" w:rsidRPr="00AD60FF" w:rsidRDefault="00AD60FF" w:rsidP="00AD60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AD60FF" w:rsidRPr="00AD60FF" w:rsidRDefault="00AD60FF" w:rsidP="00AD60F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AD60FF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РЕШЕНИЕ</w:t>
      </w:r>
    </w:p>
    <w:p w:rsidR="00AD60FF" w:rsidRPr="00AD60FF" w:rsidRDefault="00AD60FF" w:rsidP="00AD60FF">
      <w:pPr>
        <w:tabs>
          <w:tab w:val="left" w:pos="435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AD60FF" w:rsidRPr="00AD60FF" w:rsidRDefault="00AD60FF" w:rsidP="00AD60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28.05</w:t>
      </w:r>
      <w:r w:rsidRPr="00AD60FF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.2020 г.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</w:r>
      <w:r w:rsidRPr="00AD60FF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№ 4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9</w:t>
      </w:r>
    </w:p>
    <w:p w:rsidR="00AD60FF" w:rsidRPr="00AD60FF" w:rsidRDefault="00AD60FF" w:rsidP="00AD60FF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AD60FF">
        <w:rPr>
          <w:rFonts w:ascii="Times New Roman" w:eastAsia="Calibri" w:hAnsi="Times New Roman" w:cs="Times New Roman"/>
          <w:lang w:val="ru-RU" w:eastAsia="en-US"/>
        </w:rPr>
        <w:t>г. Всеволожск</w:t>
      </w:r>
    </w:p>
    <w:p w:rsidR="0067226D" w:rsidRDefault="0067226D" w:rsidP="0036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152E" w:rsidRDefault="0084152E" w:rsidP="0036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152E" w:rsidRDefault="0067226D" w:rsidP="003620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безвоз</w:t>
      </w:r>
      <w:r w:rsidR="003620A5">
        <w:rPr>
          <w:rFonts w:ascii="Times New Roman" w:hAnsi="Times New Roman" w:cs="Times New Roman"/>
          <w:sz w:val="28"/>
          <w:szCs w:val="28"/>
          <w:lang w:val="ru-RU"/>
        </w:rPr>
        <w:t xml:space="preserve">мездной передаче </w:t>
      </w:r>
    </w:p>
    <w:p w:rsidR="0084152E" w:rsidRDefault="0084152E" w:rsidP="003620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620A5">
        <w:rPr>
          <w:rFonts w:ascii="Times New Roman" w:hAnsi="Times New Roman" w:cs="Times New Roman"/>
          <w:sz w:val="28"/>
          <w:szCs w:val="28"/>
          <w:lang w:val="ru-RU"/>
        </w:rPr>
        <w:t>униципального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B9F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67226D">
        <w:rPr>
          <w:rFonts w:ascii="Times New Roman" w:hAnsi="Times New Roman" w:cs="Times New Roman"/>
          <w:sz w:val="28"/>
          <w:szCs w:val="28"/>
          <w:lang w:val="ru-RU"/>
        </w:rPr>
        <w:t>движи</w:t>
      </w:r>
      <w:r w:rsidR="003620A5">
        <w:rPr>
          <w:rFonts w:ascii="Times New Roman" w:hAnsi="Times New Roman" w:cs="Times New Roman"/>
          <w:sz w:val="28"/>
          <w:szCs w:val="28"/>
          <w:lang w:val="ru-RU"/>
        </w:rPr>
        <w:t xml:space="preserve">мого </w:t>
      </w:r>
    </w:p>
    <w:p w:rsidR="0067226D" w:rsidRDefault="003620A5" w:rsidP="003620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имущества из собственности</w:t>
      </w:r>
    </w:p>
    <w:p w:rsidR="0084152E" w:rsidRDefault="0067226D" w:rsidP="003620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</w:t>
      </w:r>
      <w:r w:rsidR="003620A5">
        <w:rPr>
          <w:rFonts w:ascii="Times New Roman" w:hAnsi="Times New Roman" w:cs="Times New Roman"/>
          <w:sz w:val="28"/>
          <w:szCs w:val="28"/>
          <w:lang w:val="ru-RU"/>
        </w:rPr>
        <w:t xml:space="preserve">ьного образования </w:t>
      </w:r>
    </w:p>
    <w:p w:rsidR="0084152E" w:rsidRDefault="003620A5" w:rsidP="003620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«Всеволожский</w:t>
      </w:r>
      <w:r w:rsidR="008415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226D">
        <w:rPr>
          <w:rFonts w:ascii="Times New Roman" w:hAnsi="Times New Roman" w:cs="Times New Roman"/>
          <w:sz w:val="28"/>
          <w:szCs w:val="28"/>
          <w:lang w:val="ru-RU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ый район» </w:t>
      </w:r>
    </w:p>
    <w:p w:rsidR="0067226D" w:rsidRDefault="003620A5" w:rsidP="003620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</w:p>
    <w:p w:rsidR="0084152E" w:rsidRDefault="0067226D" w:rsidP="003620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собственность субъекта </w:t>
      </w:r>
    </w:p>
    <w:p w:rsidR="003620A5" w:rsidRDefault="0067226D" w:rsidP="003620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</w:p>
    <w:p w:rsidR="0067226D" w:rsidRDefault="0067226D" w:rsidP="003620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620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3620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области</w:t>
      </w:r>
    </w:p>
    <w:p w:rsidR="0067226D" w:rsidRDefault="0067226D" w:rsidP="0036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52E" w:rsidRDefault="0084152E" w:rsidP="0036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226D" w:rsidRDefault="0067226D" w:rsidP="0036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руководствуясь постановлением Правительства Р</w:t>
      </w:r>
      <w:r w:rsidR="003620A5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  <w:t xml:space="preserve">оссийской </w:t>
      </w: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  <w:t>Ф</w:t>
      </w:r>
      <w:r w:rsidR="003620A5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  <w:t>едерации</w:t>
      </w: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  <w:t xml:space="preserve">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="003620A5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  <w:t xml:space="preserve"> (далее – постановление Правительства РФ от 13.06.2006 № 374)</w:t>
      </w: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целях обеспечения безвозмездной передачи в собственность субъекта Российской Федерации-Ленинградской области находящегося в собственности муниципального образования «Всеволожский муниципальный район» Ленинградской области </w:t>
      </w:r>
      <w:r w:rsidR="00326B9F"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движимого имущества, совет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депутатов </w:t>
      </w:r>
      <w:r w:rsidR="0084152E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«Всеволожский муниципальный район» Ленинградской области </w:t>
      </w:r>
      <w:r>
        <w:rPr>
          <w:rFonts w:ascii="Times New Roman" w:hAnsi="Times New Roman" w:cs="Times New Roman"/>
          <w:sz w:val="28"/>
          <w:szCs w:val="28"/>
          <w:lang w:val="ru-RU"/>
        </w:rPr>
        <w:t>принял</w:t>
      </w:r>
    </w:p>
    <w:p w:rsidR="0084152E" w:rsidRDefault="0084152E" w:rsidP="00362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226D" w:rsidRDefault="0067226D" w:rsidP="0084152E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84152E" w:rsidRDefault="0084152E" w:rsidP="0084152E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7226D" w:rsidRDefault="0084152E" w:rsidP="003620A5">
      <w:pPr>
        <w:pStyle w:val="a3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7226D">
        <w:rPr>
          <w:rFonts w:ascii="Times New Roman" w:hAnsi="Times New Roman"/>
          <w:sz w:val="28"/>
          <w:szCs w:val="28"/>
        </w:rPr>
        <w:t>Передать безвозмездн</w:t>
      </w:r>
      <w:r w:rsidR="00F46804">
        <w:rPr>
          <w:rFonts w:ascii="Times New Roman" w:hAnsi="Times New Roman"/>
          <w:sz w:val="28"/>
          <w:szCs w:val="28"/>
        </w:rPr>
        <w:t>о</w:t>
      </w:r>
      <w:r w:rsidR="0067226D">
        <w:rPr>
          <w:rFonts w:ascii="Times New Roman" w:hAnsi="Times New Roman"/>
          <w:sz w:val="28"/>
          <w:szCs w:val="28"/>
        </w:rPr>
        <w:t xml:space="preserve"> </w:t>
      </w:r>
      <w:r w:rsidR="00F46804">
        <w:rPr>
          <w:rFonts w:ascii="Times New Roman" w:hAnsi="Times New Roman"/>
          <w:sz w:val="28"/>
          <w:szCs w:val="28"/>
        </w:rPr>
        <w:t xml:space="preserve">в </w:t>
      </w:r>
      <w:r w:rsidR="0067226D">
        <w:rPr>
          <w:rFonts w:ascii="Times New Roman" w:hAnsi="Times New Roman"/>
          <w:sz w:val="28"/>
          <w:szCs w:val="28"/>
        </w:rPr>
        <w:t xml:space="preserve">собственность субъекта Российской Федерации-Ленинградской области </w:t>
      </w:r>
      <w:r w:rsidR="00326B9F">
        <w:rPr>
          <w:rFonts w:ascii="Times New Roman" w:hAnsi="Times New Roman"/>
          <w:sz w:val="28"/>
          <w:szCs w:val="28"/>
        </w:rPr>
        <w:t>не</w:t>
      </w:r>
      <w:r w:rsidR="0067226D">
        <w:rPr>
          <w:rFonts w:ascii="Times New Roman" w:hAnsi="Times New Roman"/>
          <w:sz w:val="28"/>
          <w:szCs w:val="28"/>
        </w:rPr>
        <w:t xml:space="preserve">движимое имущество (далее – Имущество), являющееся собственностью муниципального образования «Всеволожский муниципальный район» Ленинградской области, согласно приложению. </w:t>
      </w:r>
    </w:p>
    <w:p w:rsidR="0067226D" w:rsidRDefault="0084152E" w:rsidP="003620A5">
      <w:pPr>
        <w:pStyle w:val="a3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7226D">
        <w:rPr>
          <w:rFonts w:ascii="Times New Roman" w:hAnsi="Times New Roman"/>
          <w:sz w:val="28"/>
          <w:szCs w:val="28"/>
        </w:rPr>
        <w:t>Поручить администрации муниципального образования «Всеволожский муниципальный район» Ленинградской области:</w:t>
      </w:r>
    </w:p>
    <w:p w:rsidR="0067226D" w:rsidRDefault="0067226D" w:rsidP="0036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84152E" w:rsidRPr="008415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Направить в Правительство Ленинградской области предложение для принятия решения о приеме в собственность субъекта Российской Федерации-Ленинградской области Имущества, согласно приложению.</w:t>
      </w:r>
    </w:p>
    <w:p w:rsidR="0067226D" w:rsidRDefault="0067226D" w:rsidP="0036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="0084152E" w:rsidRPr="008415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Осуществить необходимые мероприятия по безвозмездной передаче в собственность субъекта Российской Федерации</w:t>
      </w:r>
      <w:r w:rsidR="008415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415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Ленинградской области Имущества, в соответствии с пунктом 1 настоящего решения. Осуществить юридические действия, необходимые для оформления документов по принятию решения о передаче Имущества из муниципальной собственности в собственность субъекта Российской Федерации-Ленинградской области, в соответствии с перечнем, утвержденным </w:t>
      </w:r>
      <w:r w:rsidR="0084152E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остановлением Правительства от 13.06.2006 № 374.</w:t>
      </w:r>
    </w:p>
    <w:p w:rsidR="0067226D" w:rsidRDefault="0067226D" w:rsidP="0036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84152E" w:rsidRPr="008415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Настоящее решение опубликовать в газете «Всеволожские вести» и разместить на официальном сайте в сети Интернет.</w:t>
      </w:r>
    </w:p>
    <w:p w:rsidR="0067226D" w:rsidRDefault="0067226D" w:rsidP="0036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84152E" w:rsidRPr="008415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Решение вступает в силу с момента принятия.</w:t>
      </w:r>
    </w:p>
    <w:p w:rsidR="0067226D" w:rsidRDefault="0067226D" w:rsidP="003620A5">
      <w:pPr>
        <w:pStyle w:val="a3"/>
        <w:tabs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415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DA79D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 возложить на постоянную комиссию по промышленности, сельскому хозяйству, строительству, собственности, транспорту, рекламе и связи.</w:t>
      </w:r>
    </w:p>
    <w:p w:rsidR="0067226D" w:rsidRDefault="0067226D" w:rsidP="00841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52E" w:rsidRDefault="0084152E" w:rsidP="00841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226D" w:rsidRDefault="0067226D" w:rsidP="00841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226D" w:rsidRDefault="0067226D" w:rsidP="0036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</w:t>
      </w:r>
      <w:r w:rsidR="005F08D6">
        <w:rPr>
          <w:rFonts w:ascii="Times New Roman" w:hAnsi="Times New Roman" w:cs="Times New Roman"/>
          <w:sz w:val="28"/>
          <w:szCs w:val="28"/>
          <w:lang w:val="ru-RU"/>
        </w:rPr>
        <w:t>ва муниципального образования</w:t>
      </w:r>
      <w:r w:rsidR="005F08D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F08D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F08D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F08D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F08D6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В.Е. Кондратьев</w:t>
      </w:r>
    </w:p>
    <w:p w:rsidR="000E1EB9" w:rsidRDefault="000E1EB9" w:rsidP="000E1E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1EB9" w:rsidRDefault="000E1EB9" w:rsidP="000E1EB9">
      <w:pPr>
        <w:pStyle w:val="a3"/>
        <w:jc w:val="both"/>
        <w:rPr>
          <w:rFonts w:ascii="Times New Roman" w:hAnsi="Times New Roman"/>
          <w:sz w:val="28"/>
          <w:szCs w:val="28"/>
        </w:rPr>
        <w:sectPr w:rsidR="000E1EB9" w:rsidSect="0084152E">
          <w:pgSz w:w="11906" w:h="16838"/>
          <w:pgMar w:top="1134" w:right="567" w:bottom="1276" w:left="1134" w:header="709" w:footer="709" w:gutter="0"/>
          <w:cols w:space="708"/>
          <w:docGrid w:linePitch="360"/>
        </w:sectPr>
      </w:pPr>
    </w:p>
    <w:p w:rsidR="0084152E" w:rsidRPr="0084152E" w:rsidRDefault="0084152E" w:rsidP="0084152E">
      <w:pPr>
        <w:tabs>
          <w:tab w:val="left" w:pos="3420"/>
          <w:tab w:val="left" w:pos="360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84152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lastRenderedPageBreak/>
        <w:t>Приложение</w:t>
      </w:r>
    </w:p>
    <w:p w:rsidR="0084152E" w:rsidRPr="0084152E" w:rsidRDefault="0084152E" w:rsidP="0084152E">
      <w:pPr>
        <w:tabs>
          <w:tab w:val="left" w:pos="3420"/>
          <w:tab w:val="left" w:pos="360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84152E" w:rsidRPr="0084152E" w:rsidRDefault="0084152E" w:rsidP="0084152E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84152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 решению совета депутатов</w:t>
      </w:r>
    </w:p>
    <w:p w:rsidR="0084152E" w:rsidRDefault="0084152E" w:rsidP="0084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84152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от «</w:t>
      </w:r>
      <w:r w:rsidR="00AD60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28</w:t>
      </w:r>
      <w:r w:rsidRPr="0084152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» </w:t>
      </w:r>
      <w:r w:rsidR="00AD60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мая</w:t>
      </w:r>
      <w:r w:rsidRPr="0084152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2020 года № </w:t>
      </w:r>
      <w:r w:rsidR="00AD60F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49</w:t>
      </w:r>
    </w:p>
    <w:p w:rsidR="0084152E" w:rsidRPr="0084152E" w:rsidRDefault="0084152E" w:rsidP="0084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737F" w:rsidRDefault="00F5737F" w:rsidP="00841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Перечень</w:t>
      </w:r>
    </w:p>
    <w:p w:rsidR="000E1EB9" w:rsidRPr="0084152E" w:rsidRDefault="000E1EB9" w:rsidP="00841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152E">
        <w:rPr>
          <w:rFonts w:ascii="Times New Roman" w:hAnsi="Times New Roman" w:cs="Times New Roman"/>
          <w:sz w:val="28"/>
          <w:szCs w:val="28"/>
          <w:lang w:val="ru-RU"/>
        </w:rPr>
        <w:t xml:space="preserve">недвижимого имущества, предлагаемого к передаче из муниципальной собственности </w:t>
      </w:r>
    </w:p>
    <w:p w:rsidR="000E1EB9" w:rsidRPr="0084152E" w:rsidRDefault="000E1EB9" w:rsidP="00841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152E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«Всеволожский муниципальный район» Ленинградской области </w:t>
      </w:r>
    </w:p>
    <w:p w:rsidR="000E1EB9" w:rsidRDefault="000E1EB9" w:rsidP="00841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152E">
        <w:rPr>
          <w:rFonts w:ascii="Times New Roman" w:hAnsi="Times New Roman" w:cs="Times New Roman"/>
          <w:sz w:val="28"/>
          <w:szCs w:val="28"/>
          <w:lang w:val="ru-RU"/>
        </w:rPr>
        <w:t xml:space="preserve">в собственность </w:t>
      </w:r>
      <w:r w:rsidR="00F46804" w:rsidRPr="0084152E">
        <w:rPr>
          <w:rFonts w:ascii="Times New Roman" w:hAnsi="Times New Roman" w:cs="Times New Roman"/>
          <w:sz w:val="28"/>
          <w:szCs w:val="28"/>
          <w:lang w:val="ru-RU"/>
        </w:rPr>
        <w:t xml:space="preserve">субъекта Российской Федерации - </w:t>
      </w:r>
      <w:r w:rsidRPr="0084152E"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</w:p>
    <w:p w:rsidR="0084152E" w:rsidRPr="0084152E" w:rsidRDefault="0084152E" w:rsidP="00841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15491" w:type="dxa"/>
        <w:tblInd w:w="-612" w:type="dxa"/>
        <w:tblLook w:val="01E0" w:firstRow="1" w:lastRow="1" w:firstColumn="1" w:lastColumn="1" w:noHBand="0" w:noVBand="0"/>
      </w:tblPr>
      <w:tblGrid>
        <w:gridCol w:w="895"/>
        <w:gridCol w:w="2879"/>
        <w:gridCol w:w="3091"/>
        <w:gridCol w:w="2512"/>
        <w:gridCol w:w="3048"/>
        <w:gridCol w:w="3066"/>
      </w:tblGrid>
      <w:tr w:rsidR="000E1EB9" w:rsidRPr="000E1EB9" w:rsidTr="00537337">
        <w:trPr>
          <w:trHeight w:val="467"/>
        </w:trPr>
        <w:tc>
          <w:tcPr>
            <w:tcW w:w="900" w:type="dxa"/>
          </w:tcPr>
          <w:p w:rsidR="000E1EB9" w:rsidRPr="00374AF0" w:rsidRDefault="000E1EB9" w:rsidP="00F5737F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374AF0">
              <w:rPr>
                <w:sz w:val="23"/>
                <w:szCs w:val="23"/>
              </w:rPr>
              <w:t>№</w:t>
            </w:r>
          </w:p>
          <w:p w:rsidR="000E1EB9" w:rsidRPr="00374AF0" w:rsidRDefault="000E1EB9" w:rsidP="00F5737F">
            <w:pPr>
              <w:spacing w:line="240" w:lineRule="auto"/>
              <w:jc w:val="center"/>
              <w:rPr>
                <w:sz w:val="23"/>
                <w:szCs w:val="23"/>
              </w:rPr>
            </w:pPr>
            <w:proofErr w:type="spellStart"/>
            <w:r w:rsidRPr="00374AF0">
              <w:rPr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2880" w:type="dxa"/>
          </w:tcPr>
          <w:p w:rsidR="000E1EB9" w:rsidRPr="00374AF0" w:rsidRDefault="000E1EB9" w:rsidP="00F5737F">
            <w:pPr>
              <w:spacing w:line="240" w:lineRule="auto"/>
              <w:jc w:val="center"/>
              <w:rPr>
                <w:sz w:val="23"/>
                <w:szCs w:val="23"/>
              </w:rPr>
            </w:pPr>
            <w:proofErr w:type="spellStart"/>
            <w:r w:rsidRPr="00374AF0">
              <w:rPr>
                <w:sz w:val="23"/>
                <w:szCs w:val="23"/>
              </w:rPr>
              <w:t>Полное</w:t>
            </w:r>
            <w:proofErr w:type="spellEnd"/>
            <w:r w:rsidRPr="00374AF0">
              <w:rPr>
                <w:sz w:val="23"/>
                <w:szCs w:val="23"/>
              </w:rPr>
              <w:t xml:space="preserve"> </w:t>
            </w:r>
            <w:proofErr w:type="spellStart"/>
            <w:r w:rsidRPr="00374AF0">
              <w:rPr>
                <w:sz w:val="23"/>
                <w:szCs w:val="23"/>
              </w:rPr>
              <w:t>наименование</w:t>
            </w:r>
            <w:proofErr w:type="spellEnd"/>
            <w:r w:rsidRPr="00374AF0">
              <w:rPr>
                <w:sz w:val="23"/>
                <w:szCs w:val="23"/>
              </w:rPr>
              <w:t xml:space="preserve"> </w:t>
            </w:r>
            <w:proofErr w:type="spellStart"/>
            <w:r w:rsidRPr="00374AF0">
              <w:rPr>
                <w:sz w:val="23"/>
                <w:szCs w:val="23"/>
              </w:rPr>
              <w:t>организации</w:t>
            </w:r>
            <w:proofErr w:type="spellEnd"/>
          </w:p>
          <w:p w:rsidR="000E1EB9" w:rsidRPr="00374AF0" w:rsidRDefault="000E1EB9" w:rsidP="00F5737F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060" w:type="dxa"/>
          </w:tcPr>
          <w:p w:rsidR="00374AF0" w:rsidRDefault="000E1EB9" w:rsidP="00F5737F">
            <w:pPr>
              <w:spacing w:line="240" w:lineRule="auto"/>
              <w:jc w:val="center"/>
              <w:rPr>
                <w:sz w:val="23"/>
                <w:szCs w:val="23"/>
                <w:lang w:val="ru-RU"/>
              </w:rPr>
            </w:pPr>
            <w:r w:rsidRPr="00374AF0">
              <w:rPr>
                <w:sz w:val="23"/>
                <w:szCs w:val="23"/>
                <w:lang w:val="ru-RU"/>
              </w:rPr>
              <w:t>Адре</w:t>
            </w:r>
            <w:r w:rsidR="00374AF0">
              <w:rPr>
                <w:sz w:val="23"/>
                <w:szCs w:val="23"/>
                <w:lang w:val="ru-RU"/>
              </w:rPr>
              <w:t>с места нахождения организации,</w:t>
            </w:r>
          </w:p>
          <w:p w:rsidR="000E1EB9" w:rsidRPr="00374AF0" w:rsidRDefault="000E1EB9" w:rsidP="00F5737F">
            <w:pPr>
              <w:spacing w:line="240" w:lineRule="auto"/>
              <w:jc w:val="center"/>
              <w:rPr>
                <w:sz w:val="23"/>
                <w:szCs w:val="23"/>
                <w:lang w:val="ru-RU"/>
              </w:rPr>
            </w:pPr>
            <w:r w:rsidRPr="00374AF0">
              <w:rPr>
                <w:sz w:val="23"/>
                <w:szCs w:val="23"/>
                <w:lang w:val="ru-RU"/>
              </w:rPr>
              <w:t>ИНН организации</w:t>
            </w:r>
          </w:p>
        </w:tc>
        <w:tc>
          <w:tcPr>
            <w:tcW w:w="2520" w:type="dxa"/>
          </w:tcPr>
          <w:p w:rsidR="000E1EB9" w:rsidRPr="00374AF0" w:rsidRDefault="000E1EB9" w:rsidP="00F5737F">
            <w:pPr>
              <w:spacing w:line="240" w:lineRule="auto"/>
              <w:jc w:val="center"/>
              <w:rPr>
                <w:sz w:val="23"/>
                <w:szCs w:val="23"/>
              </w:rPr>
            </w:pPr>
            <w:proofErr w:type="spellStart"/>
            <w:r w:rsidRPr="00374AF0">
              <w:rPr>
                <w:sz w:val="23"/>
                <w:szCs w:val="23"/>
              </w:rPr>
              <w:t>Наименование</w:t>
            </w:r>
            <w:proofErr w:type="spellEnd"/>
            <w:r w:rsidRPr="00374AF0">
              <w:rPr>
                <w:sz w:val="23"/>
                <w:szCs w:val="23"/>
              </w:rPr>
              <w:t xml:space="preserve"> </w:t>
            </w:r>
            <w:proofErr w:type="spellStart"/>
            <w:r w:rsidRPr="00374AF0">
              <w:rPr>
                <w:sz w:val="23"/>
                <w:szCs w:val="23"/>
              </w:rPr>
              <w:t>имущества</w:t>
            </w:r>
            <w:proofErr w:type="spellEnd"/>
          </w:p>
        </w:tc>
        <w:tc>
          <w:tcPr>
            <w:tcW w:w="3060" w:type="dxa"/>
          </w:tcPr>
          <w:p w:rsidR="000E1EB9" w:rsidRPr="00374AF0" w:rsidRDefault="000E1EB9" w:rsidP="00F5737F">
            <w:pPr>
              <w:spacing w:line="240" w:lineRule="auto"/>
              <w:jc w:val="center"/>
              <w:rPr>
                <w:sz w:val="23"/>
                <w:szCs w:val="23"/>
              </w:rPr>
            </w:pPr>
            <w:proofErr w:type="spellStart"/>
            <w:r w:rsidRPr="00374AF0">
              <w:rPr>
                <w:sz w:val="23"/>
                <w:szCs w:val="23"/>
              </w:rPr>
              <w:t>Адрес</w:t>
            </w:r>
            <w:proofErr w:type="spellEnd"/>
            <w:r w:rsidRPr="00374AF0">
              <w:rPr>
                <w:sz w:val="23"/>
                <w:szCs w:val="23"/>
              </w:rPr>
              <w:t xml:space="preserve"> </w:t>
            </w:r>
            <w:proofErr w:type="spellStart"/>
            <w:r w:rsidRPr="00374AF0">
              <w:rPr>
                <w:sz w:val="23"/>
                <w:szCs w:val="23"/>
              </w:rPr>
              <w:t>места</w:t>
            </w:r>
            <w:proofErr w:type="spellEnd"/>
            <w:r w:rsidRPr="00374AF0">
              <w:rPr>
                <w:sz w:val="23"/>
                <w:szCs w:val="23"/>
              </w:rPr>
              <w:t xml:space="preserve"> </w:t>
            </w:r>
            <w:proofErr w:type="spellStart"/>
            <w:r w:rsidRPr="00374AF0">
              <w:rPr>
                <w:sz w:val="23"/>
                <w:szCs w:val="23"/>
              </w:rPr>
              <w:t>нахождения</w:t>
            </w:r>
            <w:proofErr w:type="spellEnd"/>
            <w:r w:rsidRPr="00374AF0">
              <w:rPr>
                <w:sz w:val="23"/>
                <w:szCs w:val="23"/>
              </w:rPr>
              <w:t xml:space="preserve"> </w:t>
            </w:r>
            <w:proofErr w:type="spellStart"/>
            <w:r w:rsidRPr="00374AF0">
              <w:rPr>
                <w:sz w:val="23"/>
                <w:szCs w:val="23"/>
              </w:rPr>
              <w:t>имущества</w:t>
            </w:r>
            <w:proofErr w:type="spellEnd"/>
          </w:p>
        </w:tc>
        <w:tc>
          <w:tcPr>
            <w:tcW w:w="3071" w:type="dxa"/>
          </w:tcPr>
          <w:p w:rsidR="000E1EB9" w:rsidRPr="00374AF0" w:rsidRDefault="000E1EB9" w:rsidP="00F5737F">
            <w:pPr>
              <w:spacing w:line="240" w:lineRule="auto"/>
              <w:jc w:val="center"/>
              <w:rPr>
                <w:sz w:val="23"/>
                <w:szCs w:val="23"/>
              </w:rPr>
            </w:pPr>
            <w:proofErr w:type="spellStart"/>
            <w:r w:rsidRPr="00374AF0">
              <w:rPr>
                <w:sz w:val="23"/>
                <w:szCs w:val="23"/>
              </w:rPr>
              <w:t>Индивидуализирующие</w:t>
            </w:r>
            <w:proofErr w:type="spellEnd"/>
            <w:r w:rsidRPr="00374AF0">
              <w:rPr>
                <w:sz w:val="23"/>
                <w:szCs w:val="23"/>
              </w:rPr>
              <w:t xml:space="preserve"> </w:t>
            </w:r>
            <w:proofErr w:type="spellStart"/>
            <w:r w:rsidRPr="00374AF0">
              <w:rPr>
                <w:sz w:val="23"/>
                <w:szCs w:val="23"/>
              </w:rPr>
              <w:t>характеристики</w:t>
            </w:r>
            <w:proofErr w:type="spellEnd"/>
            <w:r w:rsidRPr="00374AF0">
              <w:rPr>
                <w:sz w:val="23"/>
                <w:szCs w:val="23"/>
              </w:rPr>
              <w:t xml:space="preserve"> </w:t>
            </w:r>
            <w:proofErr w:type="spellStart"/>
            <w:r w:rsidRPr="00374AF0">
              <w:rPr>
                <w:sz w:val="23"/>
                <w:szCs w:val="23"/>
              </w:rPr>
              <w:t>имущества</w:t>
            </w:r>
            <w:proofErr w:type="spellEnd"/>
          </w:p>
        </w:tc>
      </w:tr>
      <w:tr w:rsidR="000E1EB9" w:rsidRPr="00AD60FF" w:rsidTr="00537337">
        <w:trPr>
          <w:trHeight w:val="629"/>
        </w:trPr>
        <w:tc>
          <w:tcPr>
            <w:tcW w:w="900" w:type="dxa"/>
          </w:tcPr>
          <w:p w:rsidR="000E1EB9" w:rsidRPr="000E1EB9" w:rsidRDefault="000E1EB9" w:rsidP="00AD60FF">
            <w:pPr>
              <w:numPr>
                <w:ilvl w:val="0"/>
                <w:numId w:val="1"/>
              </w:numPr>
              <w:spacing w:line="240" w:lineRule="auto"/>
              <w:ind w:left="0" w:hanging="210"/>
              <w:jc w:val="center"/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:rsidR="000E1EB9" w:rsidRPr="000E1EB9" w:rsidRDefault="000E1EB9" w:rsidP="00F5737F">
            <w:pPr>
              <w:spacing w:line="240" w:lineRule="auto"/>
              <w:rPr>
                <w:sz w:val="23"/>
                <w:szCs w:val="23"/>
              </w:rPr>
            </w:pPr>
            <w:r w:rsidRPr="000E1EB9">
              <w:rPr>
                <w:sz w:val="23"/>
                <w:szCs w:val="23"/>
              </w:rPr>
              <w:t>_____________________</w:t>
            </w:r>
          </w:p>
        </w:tc>
        <w:tc>
          <w:tcPr>
            <w:tcW w:w="3060" w:type="dxa"/>
          </w:tcPr>
          <w:p w:rsidR="000E1EB9" w:rsidRPr="000E1EB9" w:rsidRDefault="0084152E" w:rsidP="00F5737F">
            <w:pPr>
              <w:spacing w:line="240" w:lineRule="auto"/>
              <w:rPr>
                <w:sz w:val="23"/>
                <w:szCs w:val="23"/>
              </w:rPr>
            </w:pPr>
            <w:r w:rsidRPr="0084152E">
              <w:rPr>
                <w:sz w:val="23"/>
                <w:szCs w:val="23"/>
              </w:rPr>
              <w:t>_________________________</w:t>
            </w:r>
          </w:p>
        </w:tc>
        <w:tc>
          <w:tcPr>
            <w:tcW w:w="2520" w:type="dxa"/>
          </w:tcPr>
          <w:p w:rsidR="000E1EB9" w:rsidRDefault="000E1EB9" w:rsidP="00F5737F">
            <w:pPr>
              <w:spacing w:line="240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Детский сад №2015</w:t>
            </w:r>
          </w:p>
          <w:p w:rsidR="000E1EB9" w:rsidRPr="000E1EB9" w:rsidRDefault="000E1EB9" w:rsidP="00F5737F">
            <w:pPr>
              <w:spacing w:line="240" w:lineRule="auto"/>
              <w:jc w:val="center"/>
              <w:rPr>
                <w:sz w:val="23"/>
                <w:szCs w:val="23"/>
              </w:rPr>
            </w:pPr>
            <w:proofErr w:type="spellStart"/>
            <w:r w:rsidRPr="000E1EB9">
              <w:rPr>
                <w:sz w:val="23"/>
                <w:szCs w:val="23"/>
              </w:rPr>
              <w:t>Нежилое</w:t>
            </w:r>
            <w:proofErr w:type="spellEnd"/>
            <w:r w:rsidRPr="000E1EB9">
              <w:rPr>
                <w:sz w:val="23"/>
                <w:szCs w:val="23"/>
              </w:rPr>
              <w:t xml:space="preserve"> </w:t>
            </w:r>
            <w:proofErr w:type="spellStart"/>
            <w:r w:rsidRPr="000E1EB9">
              <w:rPr>
                <w:sz w:val="23"/>
                <w:szCs w:val="23"/>
              </w:rPr>
              <w:t>здание</w:t>
            </w:r>
            <w:proofErr w:type="spellEnd"/>
          </w:p>
        </w:tc>
        <w:tc>
          <w:tcPr>
            <w:tcW w:w="3060" w:type="dxa"/>
          </w:tcPr>
          <w:p w:rsidR="000E1EB9" w:rsidRPr="000E1EB9" w:rsidRDefault="000E1EB9" w:rsidP="00F5737F">
            <w:pPr>
              <w:spacing w:line="240" w:lineRule="auto"/>
              <w:rPr>
                <w:sz w:val="23"/>
                <w:szCs w:val="23"/>
                <w:lang w:val="ru-RU"/>
              </w:rPr>
            </w:pPr>
            <w:r w:rsidRPr="000E1EB9">
              <w:rPr>
                <w:sz w:val="23"/>
                <w:szCs w:val="23"/>
                <w:lang w:val="ru-RU"/>
              </w:rPr>
              <w:t>Ленинградская область, Всеволожск</w:t>
            </w:r>
            <w:r>
              <w:rPr>
                <w:sz w:val="23"/>
                <w:szCs w:val="23"/>
                <w:lang w:val="ru-RU"/>
              </w:rPr>
              <w:t>ий муниципальный район</w:t>
            </w:r>
            <w:r w:rsidRPr="000E1EB9">
              <w:rPr>
                <w:sz w:val="23"/>
                <w:szCs w:val="23"/>
                <w:lang w:val="ru-RU"/>
              </w:rPr>
              <w:t>,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Агалатовское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сельское поселение, дер. </w:t>
            </w:r>
            <w:proofErr w:type="spellStart"/>
            <w:r>
              <w:rPr>
                <w:sz w:val="23"/>
                <w:szCs w:val="23"/>
                <w:lang w:val="ru-RU"/>
              </w:rPr>
              <w:t>Елизаветинка</w:t>
            </w:r>
            <w:proofErr w:type="spellEnd"/>
            <w:r>
              <w:rPr>
                <w:sz w:val="23"/>
                <w:szCs w:val="23"/>
                <w:lang w:val="ru-RU"/>
              </w:rPr>
              <w:t>, дом 1, лит.25</w:t>
            </w:r>
          </w:p>
        </w:tc>
        <w:tc>
          <w:tcPr>
            <w:tcW w:w="3071" w:type="dxa"/>
          </w:tcPr>
          <w:p w:rsidR="000E1EB9" w:rsidRPr="000E1EB9" w:rsidRDefault="000E1EB9" w:rsidP="00F5737F">
            <w:pPr>
              <w:spacing w:line="240" w:lineRule="auto"/>
              <w:rPr>
                <w:sz w:val="23"/>
                <w:szCs w:val="23"/>
                <w:lang w:val="ru-RU"/>
              </w:rPr>
            </w:pPr>
            <w:r w:rsidRPr="000E1EB9">
              <w:rPr>
                <w:sz w:val="23"/>
                <w:szCs w:val="23"/>
                <w:lang w:val="ru-RU"/>
              </w:rPr>
              <w:t>Кадастровый номер 47:07:</w:t>
            </w:r>
            <w:r>
              <w:rPr>
                <w:sz w:val="23"/>
                <w:szCs w:val="23"/>
                <w:lang w:val="ru-RU"/>
              </w:rPr>
              <w:t>0483001</w:t>
            </w:r>
            <w:r w:rsidRPr="000E1EB9">
              <w:rPr>
                <w:sz w:val="23"/>
                <w:szCs w:val="23"/>
                <w:lang w:val="ru-RU"/>
              </w:rPr>
              <w:t>:</w:t>
            </w:r>
            <w:r>
              <w:rPr>
                <w:sz w:val="23"/>
                <w:szCs w:val="23"/>
                <w:lang w:val="ru-RU"/>
              </w:rPr>
              <w:t>1514</w:t>
            </w:r>
          </w:p>
          <w:p w:rsidR="000E1EB9" w:rsidRPr="000E1EB9" w:rsidRDefault="000E1EB9" w:rsidP="00F5737F">
            <w:pPr>
              <w:spacing w:line="240" w:lineRule="auto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</w:t>
            </w:r>
            <w:r w:rsidR="00F5737F">
              <w:rPr>
                <w:sz w:val="23"/>
                <w:szCs w:val="23"/>
                <w:lang w:val="ru-RU"/>
              </w:rPr>
              <w:t>- этажное,</w:t>
            </w:r>
          </w:p>
          <w:p w:rsidR="000E1EB9" w:rsidRPr="000E1EB9" w:rsidRDefault="000E1EB9" w:rsidP="00F5737F">
            <w:pPr>
              <w:spacing w:line="240" w:lineRule="auto"/>
              <w:rPr>
                <w:sz w:val="23"/>
                <w:szCs w:val="23"/>
                <w:lang w:val="ru-RU"/>
              </w:rPr>
            </w:pPr>
            <w:r w:rsidRPr="000E1EB9">
              <w:rPr>
                <w:sz w:val="23"/>
                <w:szCs w:val="23"/>
                <w:lang w:val="ru-RU"/>
              </w:rPr>
              <w:t xml:space="preserve">Общая площадь </w:t>
            </w:r>
            <w:r>
              <w:rPr>
                <w:sz w:val="23"/>
                <w:szCs w:val="23"/>
                <w:lang w:val="ru-RU"/>
              </w:rPr>
              <w:t>184</w:t>
            </w:r>
            <w:r w:rsidRPr="000E1EB9">
              <w:rPr>
                <w:sz w:val="23"/>
                <w:szCs w:val="23"/>
                <w:lang w:val="ru-RU"/>
              </w:rPr>
              <w:t>,</w:t>
            </w:r>
            <w:r>
              <w:rPr>
                <w:sz w:val="23"/>
                <w:szCs w:val="23"/>
                <w:lang w:val="ru-RU"/>
              </w:rPr>
              <w:t>3</w:t>
            </w:r>
            <w:r w:rsidRPr="000E1EB9">
              <w:rPr>
                <w:sz w:val="23"/>
                <w:szCs w:val="23"/>
                <w:lang w:val="ru-RU"/>
              </w:rPr>
              <w:t xml:space="preserve"> кв.</w:t>
            </w:r>
            <w:r w:rsidR="00AD60FF">
              <w:rPr>
                <w:sz w:val="23"/>
                <w:szCs w:val="23"/>
                <w:lang w:val="ru-RU"/>
              </w:rPr>
              <w:t xml:space="preserve"> </w:t>
            </w:r>
            <w:r w:rsidRPr="000E1EB9">
              <w:rPr>
                <w:sz w:val="23"/>
                <w:szCs w:val="23"/>
                <w:lang w:val="ru-RU"/>
              </w:rPr>
              <w:t>м.</w:t>
            </w:r>
          </w:p>
          <w:p w:rsidR="000E1EB9" w:rsidRPr="000E1EB9" w:rsidRDefault="000E1EB9" w:rsidP="00F5737F">
            <w:pPr>
              <w:spacing w:line="240" w:lineRule="auto"/>
              <w:rPr>
                <w:sz w:val="23"/>
                <w:szCs w:val="23"/>
                <w:lang w:val="ru-RU"/>
              </w:rPr>
            </w:pPr>
          </w:p>
        </w:tc>
      </w:tr>
      <w:tr w:rsidR="000E1EB9" w:rsidRPr="00AD60FF" w:rsidTr="00537337">
        <w:trPr>
          <w:trHeight w:val="629"/>
        </w:trPr>
        <w:tc>
          <w:tcPr>
            <w:tcW w:w="900" w:type="dxa"/>
          </w:tcPr>
          <w:p w:rsidR="000E1EB9" w:rsidRPr="000E1EB9" w:rsidRDefault="000E1EB9" w:rsidP="00AD60FF">
            <w:pPr>
              <w:numPr>
                <w:ilvl w:val="0"/>
                <w:numId w:val="1"/>
              </w:numPr>
              <w:spacing w:line="240" w:lineRule="auto"/>
              <w:ind w:left="0" w:hanging="210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880" w:type="dxa"/>
          </w:tcPr>
          <w:p w:rsidR="000E1EB9" w:rsidRPr="000E1EB9" w:rsidRDefault="000E1EB9" w:rsidP="00F5737F">
            <w:pPr>
              <w:spacing w:line="240" w:lineRule="auto"/>
              <w:rPr>
                <w:sz w:val="23"/>
                <w:szCs w:val="23"/>
                <w:lang w:val="ru-RU"/>
              </w:rPr>
            </w:pPr>
            <w:r w:rsidRPr="000E1EB9">
              <w:rPr>
                <w:sz w:val="23"/>
                <w:szCs w:val="23"/>
                <w:lang w:val="ru-RU"/>
              </w:rPr>
              <w:t>______________________</w:t>
            </w:r>
          </w:p>
        </w:tc>
        <w:tc>
          <w:tcPr>
            <w:tcW w:w="3060" w:type="dxa"/>
          </w:tcPr>
          <w:p w:rsidR="000E1EB9" w:rsidRPr="000E1EB9" w:rsidRDefault="000E1EB9" w:rsidP="00F5737F">
            <w:pPr>
              <w:spacing w:line="240" w:lineRule="auto"/>
              <w:rPr>
                <w:sz w:val="23"/>
                <w:szCs w:val="23"/>
              </w:rPr>
            </w:pPr>
            <w:r w:rsidRPr="000E1EB9">
              <w:rPr>
                <w:sz w:val="23"/>
                <w:szCs w:val="23"/>
                <w:lang w:val="ru-RU"/>
              </w:rPr>
              <w:t>_____________________</w:t>
            </w:r>
            <w:r w:rsidRPr="000E1EB9">
              <w:rPr>
                <w:sz w:val="23"/>
                <w:szCs w:val="23"/>
              </w:rPr>
              <w:t>____</w:t>
            </w:r>
          </w:p>
        </w:tc>
        <w:tc>
          <w:tcPr>
            <w:tcW w:w="2520" w:type="dxa"/>
          </w:tcPr>
          <w:p w:rsidR="000E1EB9" w:rsidRPr="000E1EB9" w:rsidRDefault="000E1EB9" w:rsidP="00F5737F">
            <w:pPr>
              <w:spacing w:line="240" w:lineRule="auto"/>
              <w:jc w:val="center"/>
              <w:rPr>
                <w:sz w:val="23"/>
                <w:szCs w:val="23"/>
              </w:rPr>
            </w:pPr>
            <w:proofErr w:type="spellStart"/>
            <w:r w:rsidRPr="000E1EB9">
              <w:rPr>
                <w:sz w:val="23"/>
                <w:szCs w:val="23"/>
              </w:rPr>
              <w:t>Земельный</w:t>
            </w:r>
            <w:proofErr w:type="spellEnd"/>
            <w:r w:rsidRPr="000E1EB9">
              <w:rPr>
                <w:sz w:val="23"/>
                <w:szCs w:val="23"/>
              </w:rPr>
              <w:t xml:space="preserve"> </w:t>
            </w:r>
            <w:proofErr w:type="spellStart"/>
            <w:r w:rsidRPr="000E1EB9">
              <w:rPr>
                <w:sz w:val="23"/>
                <w:szCs w:val="23"/>
              </w:rPr>
              <w:t>участок</w:t>
            </w:r>
            <w:proofErr w:type="spellEnd"/>
          </w:p>
        </w:tc>
        <w:tc>
          <w:tcPr>
            <w:tcW w:w="3060" w:type="dxa"/>
          </w:tcPr>
          <w:p w:rsidR="000E1EB9" w:rsidRPr="004A3E14" w:rsidRDefault="000E1EB9" w:rsidP="00F5737F">
            <w:pPr>
              <w:spacing w:line="240" w:lineRule="auto"/>
              <w:rPr>
                <w:sz w:val="23"/>
                <w:szCs w:val="23"/>
                <w:lang w:val="ru-RU"/>
              </w:rPr>
            </w:pPr>
            <w:r w:rsidRPr="000E1EB9">
              <w:rPr>
                <w:sz w:val="23"/>
                <w:szCs w:val="23"/>
                <w:lang w:val="ru-RU"/>
              </w:rPr>
              <w:t>Ленинградская область,</w:t>
            </w:r>
            <w:r w:rsidR="004A3E14">
              <w:rPr>
                <w:sz w:val="23"/>
                <w:szCs w:val="23"/>
                <w:lang w:val="ru-RU"/>
              </w:rPr>
              <w:t xml:space="preserve"> Всеволожский муниципальный район, массив «</w:t>
            </w:r>
            <w:proofErr w:type="spellStart"/>
            <w:r w:rsidR="004A3E14">
              <w:rPr>
                <w:sz w:val="23"/>
                <w:szCs w:val="23"/>
                <w:lang w:val="ru-RU"/>
              </w:rPr>
              <w:t>Агалатово</w:t>
            </w:r>
            <w:proofErr w:type="spellEnd"/>
            <w:r w:rsidR="004A3E14">
              <w:rPr>
                <w:sz w:val="23"/>
                <w:szCs w:val="23"/>
                <w:lang w:val="ru-RU"/>
              </w:rPr>
              <w:t>»</w:t>
            </w:r>
            <w:r w:rsidRPr="000E1EB9">
              <w:rPr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3071" w:type="dxa"/>
          </w:tcPr>
          <w:p w:rsidR="004A3E14" w:rsidRDefault="000E1EB9" w:rsidP="00F5737F">
            <w:pPr>
              <w:spacing w:line="240" w:lineRule="auto"/>
              <w:rPr>
                <w:sz w:val="23"/>
                <w:szCs w:val="23"/>
                <w:lang w:val="ru-RU"/>
              </w:rPr>
            </w:pPr>
            <w:r w:rsidRPr="000E1EB9">
              <w:rPr>
                <w:sz w:val="23"/>
                <w:szCs w:val="23"/>
                <w:lang w:val="ru-RU"/>
              </w:rPr>
              <w:t xml:space="preserve">Кадастровый номер </w:t>
            </w:r>
          </w:p>
          <w:p w:rsidR="000E1EB9" w:rsidRPr="000E1EB9" w:rsidRDefault="004A3E14" w:rsidP="00F5737F">
            <w:pPr>
              <w:spacing w:line="240" w:lineRule="auto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47:07:0482001:53</w:t>
            </w:r>
          </w:p>
          <w:p w:rsidR="000E1EB9" w:rsidRPr="000E1EB9" w:rsidRDefault="000E1EB9" w:rsidP="00F5737F">
            <w:pPr>
              <w:spacing w:line="240" w:lineRule="auto"/>
              <w:rPr>
                <w:sz w:val="23"/>
                <w:szCs w:val="23"/>
                <w:lang w:val="ru-RU"/>
              </w:rPr>
            </w:pPr>
            <w:r w:rsidRPr="000E1EB9">
              <w:rPr>
                <w:sz w:val="23"/>
                <w:szCs w:val="23"/>
                <w:lang w:val="ru-RU"/>
              </w:rPr>
              <w:t xml:space="preserve">Общая площадь </w:t>
            </w:r>
            <w:r w:rsidR="004A3E14">
              <w:rPr>
                <w:sz w:val="23"/>
                <w:szCs w:val="23"/>
                <w:lang w:val="ru-RU"/>
              </w:rPr>
              <w:t>1379</w:t>
            </w:r>
            <w:r w:rsidRPr="000E1EB9">
              <w:rPr>
                <w:sz w:val="23"/>
                <w:szCs w:val="23"/>
                <w:lang w:val="ru-RU"/>
              </w:rPr>
              <w:t xml:space="preserve"> кв.</w:t>
            </w:r>
            <w:r w:rsidR="00AD60FF">
              <w:rPr>
                <w:sz w:val="23"/>
                <w:szCs w:val="23"/>
                <w:lang w:val="ru-RU"/>
              </w:rPr>
              <w:t xml:space="preserve"> </w:t>
            </w:r>
            <w:bookmarkStart w:id="0" w:name="_GoBack"/>
            <w:bookmarkEnd w:id="0"/>
            <w:r w:rsidRPr="000E1EB9">
              <w:rPr>
                <w:sz w:val="23"/>
                <w:szCs w:val="23"/>
                <w:lang w:val="ru-RU"/>
              </w:rPr>
              <w:t>м.,</w:t>
            </w:r>
          </w:p>
          <w:p w:rsidR="000E1EB9" w:rsidRPr="000E1EB9" w:rsidRDefault="000E1EB9" w:rsidP="00F5737F">
            <w:pPr>
              <w:spacing w:line="240" w:lineRule="auto"/>
              <w:rPr>
                <w:sz w:val="23"/>
                <w:szCs w:val="23"/>
                <w:lang w:val="ru-RU"/>
              </w:rPr>
            </w:pPr>
            <w:r w:rsidRPr="000E1EB9">
              <w:rPr>
                <w:sz w:val="23"/>
                <w:szCs w:val="23"/>
                <w:lang w:val="ru-RU"/>
              </w:rPr>
              <w:t>Категория земель: земли</w:t>
            </w:r>
            <w:r w:rsidR="004A3E14">
              <w:rPr>
                <w:sz w:val="23"/>
                <w:szCs w:val="23"/>
                <w:lang w:val="ru-RU"/>
              </w:rPr>
      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0E1EB9" w:rsidRPr="000E1EB9" w:rsidRDefault="000E1EB9" w:rsidP="00F5737F">
            <w:pPr>
              <w:spacing w:line="240" w:lineRule="auto"/>
              <w:rPr>
                <w:sz w:val="23"/>
                <w:szCs w:val="23"/>
                <w:lang w:val="ru-RU"/>
              </w:rPr>
            </w:pPr>
            <w:r w:rsidRPr="000E1EB9">
              <w:rPr>
                <w:sz w:val="23"/>
                <w:szCs w:val="23"/>
                <w:lang w:val="ru-RU"/>
              </w:rPr>
              <w:t xml:space="preserve">Виды разрешенного использования: для </w:t>
            </w:r>
            <w:proofErr w:type="spellStart"/>
            <w:r w:rsidR="004A3E14">
              <w:rPr>
                <w:sz w:val="23"/>
                <w:szCs w:val="23"/>
                <w:lang w:val="ru-RU"/>
              </w:rPr>
              <w:t>спецнадобностей</w:t>
            </w:r>
            <w:proofErr w:type="spellEnd"/>
          </w:p>
        </w:tc>
      </w:tr>
    </w:tbl>
    <w:p w:rsidR="00B22291" w:rsidRPr="0067226D" w:rsidRDefault="00B22291" w:rsidP="004A3E1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22291" w:rsidRPr="0067226D" w:rsidSect="004A3E1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81F8B"/>
    <w:multiLevelType w:val="hybridMultilevel"/>
    <w:tmpl w:val="BDA039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6D"/>
    <w:rsid w:val="000E1EB9"/>
    <w:rsid w:val="0031068D"/>
    <w:rsid w:val="00326B9F"/>
    <w:rsid w:val="003620A5"/>
    <w:rsid w:val="00374AF0"/>
    <w:rsid w:val="004A3E14"/>
    <w:rsid w:val="005F08D6"/>
    <w:rsid w:val="0067226D"/>
    <w:rsid w:val="0084152E"/>
    <w:rsid w:val="00AD60FF"/>
    <w:rsid w:val="00B22291"/>
    <w:rsid w:val="00DA79DA"/>
    <w:rsid w:val="00F46804"/>
    <w:rsid w:val="00F5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0154E-3268-4F5F-AC13-BFB40325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26D"/>
    <w:pPr>
      <w:spacing w:line="256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7226D"/>
    <w:pPr>
      <w:spacing w:after="0" w:line="240" w:lineRule="auto"/>
    </w:pPr>
    <w:rPr>
      <w:rFonts w:ascii="Courier New" w:eastAsia="Times New Roman" w:hAnsi="Courier New" w:cs="Times New Roman"/>
      <w:lang w:val="ru-RU" w:eastAsia="ru-RU"/>
    </w:rPr>
  </w:style>
  <w:style w:type="character" w:customStyle="1" w:styleId="a4">
    <w:name w:val="Текст Знак"/>
    <w:basedOn w:val="a0"/>
    <w:link w:val="a3"/>
    <w:semiHidden/>
    <w:rsid w:val="0067226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0E1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Гришко</cp:lastModifiedBy>
  <cp:revision>2</cp:revision>
  <dcterms:created xsi:type="dcterms:W3CDTF">2020-05-27T07:26:00Z</dcterms:created>
  <dcterms:modified xsi:type="dcterms:W3CDTF">2020-05-27T07:26:00Z</dcterms:modified>
</cp:coreProperties>
</file>